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54" w:rsidRPr="00CD0356" w:rsidRDefault="00140754" w:rsidP="00140754">
      <w:pPr>
        <w:spacing w:line="400" w:lineRule="exact"/>
        <w:rPr>
          <w:rFonts w:ascii="仿宋_GB2312" w:eastAsia="仿宋_GB2312" w:hint="eastAsia"/>
          <w:sz w:val="30"/>
          <w:szCs w:val="30"/>
        </w:rPr>
      </w:pPr>
      <w:r w:rsidRPr="00CD0356">
        <w:rPr>
          <w:rFonts w:ascii="仿宋_GB2312" w:eastAsia="仿宋_GB2312" w:hint="eastAsia"/>
          <w:sz w:val="30"/>
          <w:szCs w:val="30"/>
        </w:rPr>
        <w:t>附件1</w:t>
      </w:r>
    </w:p>
    <w:tbl>
      <w:tblPr>
        <w:tblpPr w:leftFromText="180" w:rightFromText="180" w:vertAnchor="page" w:horzAnchor="margin" w:tblpXSpec="center" w:tblpY="265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796"/>
      </w:tblGrid>
      <w:tr w:rsidR="00140754" w:rsidRPr="00CD0356" w:rsidTr="00AC35DB">
        <w:tc>
          <w:tcPr>
            <w:tcW w:w="100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40754" w:rsidRPr="00CD0356" w:rsidRDefault="00140754" w:rsidP="00AC35DB">
            <w:pPr>
              <w:snapToGrid w:val="0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 w:rsidRPr="00CD0356"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12月18日   全天报到</w:t>
            </w:r>
          </w:p>
        </w:tc>
      </w:tr>
      <w:tr w:rsidR="00140754" w:rsidRPr="00CD0356" w:rsidTr="00AC35DB">
        <w:tc>
          <w:tcPr>
            <w:tcW w:w="22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40754" w:rsidRPr="00CD0356" w:rsidRDefault="00140754" w:rsidP="00AC35DB">
            <w:pPr>
              <w:snapToGrid w:val="0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CD0356">
              <w:rPr>
                <w:rFonts w:ascii="仿宋_GB2312" w:eastAsia="仿宋_GB2312" w:hAnsi="Times New Roman" w:hint="eastAsia"/>
                <w:sz w:val="32"/>
                <w:szCs w:val="32"/>
              </w:rPr>
              <w:t>18:00～20:30</w:t>
            </w:r>
          </w:p>
        </w:tc>
        <w:tc>
          <w:tcPr>
            <w:tcW w:w="77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40754" w:rsidRPr="00CD0356" w:rsidRDefault="00140754" w:rsidP="00AC35DB">
            <w:pPr>
              <w:snapToGrid w:val="0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  <w:r w:rsidRPr="00CD0356">
              <w:rPr>
                <w:rFonts w:ascii="仿宋_GB2312" w:eastAsia="仿宋_GB2312" w:hAnsi="Times New Roman" w:hint="eastAsia"/>
                <w:sz w:val="32"/>
                <w:szCs w:val="32"/>
              </w:rPr>
              <w:t>晚餐   北京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渔阳饭店</w:t>
            </w:r>
            <w:r w:rsidRPr="00CD0356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（一层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兰亭</w:t>
            </w:r>
            <w:r w:rsidRPr="00CD0356">
              <w:rPr>
                <w:rFonts w:ascii="仿宋_GB2312" w:eastAsia="仿宋_GB2312" w:hAnsi="Times New Roman" w:hint="eastAsia"/>
                <w:sz w:val="32"/>
                <w:szCs w:val="32"/>
              </w:rPr>
              <w:t>）</w:t>
            </w:r>
          </w:p>
        </w:tc>
      </w:tr>
      <w:tr w:rsidR="00140754" w:rsidRPr="00CD0356" w:rsidTr="00AC35DB">
        <w:tc>
          <w:tcPr>
            <w:tcW w:w="100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40754" w:rsidRPr="00CD0356" w:rsidRDefault="00140754" w:rsidP="00AC35DB">
            <w:pPr>
              <w:snapToGrid w:val="0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 w:rsidRPr="00CD0356"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12月19日</w:t>
            </w:r>
          </w:p>
          <w:p w:rsidR="00140754" w:rsidRPr="00CD0356" w:rsidRDefault="00140754" w:rsidP="00AC35DB">
            <w:pPr>
              <w:snapToGrid w:val="0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 w:rsidRPr="00CD0356"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中国畜牧业协会三届六次理事会</w:t>
            </w:r>
          </w:p>
          <w:p w:rsidR="00140754" w:rsidRPr="00CD0356" w:rsidRDefault="00140754" w:rsidP="00AC35DB">
            <w:pPr>
              <w:snapToGrid w:val="0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 w:rsidRPr="00CD0356"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暨2014全国畜牧行业发展高层论坛</w:t>
            </w:r>
          </w:p>
        </w:tc>
      </w:tr>
      <w:tr w:rsidR="00140754" w:rsidRPr="00CD0356" w:rsidTr="00AC35DB">
        <w:trPr>
          <w:trHeight w:val="626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40754" w:rsidRPr="00CD0356" w:rsidRDefault="00140754" w:rsidP="00AC35DB">
            <w:pPr>
              <w:snapToGrid w:val="0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CD0356">
              <w:rPr>
                <w:rFonts w:ascii="仿宋_GB2312" w:eastAsia="仿宋_GB2312" w:hAnsi="Times New Roman" w:hint="eastAsia"/>
                <w:sz w:val="32"/>
                <w:szCs w:val="32"/>
              </w:rPr>
              <w:t>7:00～8:00</w:t>
            </w:r>
          </w:p>
        </w:tc>
        <w:tc>
          <w:tcPr>
            <w:tcW w:w="7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40754" w:rsidRPr="00CD0356" w:rsidRDefault="00140754" w:rsidP="00AC35DB">
            <w:pPr>
              <w:snapToGrid w:val="0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  <w:r w:rsidRPr="00CD0356">
              <w:rPr>
                <w:rFonts w:ascii="仿宋_GB2312" w:eastAsia="仿宋_GB2312" w:hAnsi="Times New Roman" w:hint="eastAsia"/>
                <w:sz w:val="32"/>
                <w:szCs w:val="32"/>
              </w:rPr>
              <w:t>早餐  北京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渔阳饭店</w:t>
            </w:r>
            <w:r w:rsidRPr="00CD0356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（一层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兰亭</w:t>
            </w:r>
            <w:r w:rsidRPr="00CD0356">
              <w:rPr>
                <w:rFonts w:ascii="仿宋_GB2312" w:eastAsia="仿宋_GB2312" w:hAnsi="Times New Roman" w:hint="eastAsia"/>
                <w:sz w:val="32"/>
                <w:szCs w:val="32"/>
              </w:rPr>
              <w:t>）</w:t>
            </w:r>
          </w:p>
        </w:tc>
      </w:tr>
      <w:tr w:rsidR="00140754" w:rsidRPr="00CD0356" w:rsidTr="00AC35DB">
        <w:trPr>
          <w:trHeight w:val="599"/>
        </w:trPr>
        <w:tc>
          <w:tcPr>
            <w:tcW w:w="2235" w:type="dxa"/>
            <w:shd w:val="clear" w:color="auto" w:fill="auto"/>
            <w:vAlign w:val="center"/>
          </w:tcPr>
          <w:p w:rsidR="00140754" w:rsidRPr="00CD0356" w:rsidRDefault="00140754" w:rsidP="00AC35DB">
            <w:pPr>
              <w:snapToGrid w:val="0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CD0356">
              <w:rPr>
                <w:rFonts w:ascii="仿宋_GB2312" w:eastAsia="仿宋_GB2312" w:hAnsi="Times New Roman" w:hint="eastAsia"/>
                <w:sz w:val="32"/>
                <w:szCs w:val="32"/>
              </w:rPr>
              <w:t>8:00～8:30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140754" w:rsidRPr="00CD0356" w:rsidRDefault="00140754" w:rsidP="00AC35DB">
            <w:pPr>
              <w:snapToGrid w:val="0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  <w:r w:rsidRPr="00CD0356">
              <w:rPr>
                <w:rFonts w:ascii="仿宋_GB2312" w:eastAsia="仿宋_GB2312" w:hAnsi="Times New Roman" w:hint="eastAsia"/>
                <w:sz w:val="32"/>
                <w:szCs w:val="32"/>
              </w:rPr>
              <w:t>代表入场  北京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渔阳饭店</w:t>
            </w:r>
            <w:r w:rsidRPr="00CD0356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（三层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世纪大</w:t>
            </w:r>
            <w:r w:rsidRPr="00CD0356">
              <w:rPr>
                <w:rFonts w:ascii="仿宋_GB2312" w:eastAsia="仿宋_GB2312" w:hAnsi="Times New Roman" w:hint="eastAsia"/>
                <w:sz w:val="32"/>
                <w:szCs w:val="32"/>
              </w:rPr>
              <w:t>厅）</w:t>
            </w:r>
          </w:p>
        </w:tc>
      </w:tr>
      <w:tr w:rsidR="00140754" w:rsidRPr="00CD0356" w:rsidTr="00AC35DB">
        <w:trPr>
          <w:trHeight w:val="4236"/>
        </w:trPr>
        <w:tc>
          <w:tcPr>
            <w:tcW w:w="2235" w:type="dxa"/>
            <w:shd w:val="clear" w:color="auto" w:fill="auto"/>
            <w:vAlign w:val="center"/>
          </w:tcPr>
          <w:p w:rsidR="00140754" w:rsidRPr="00CD0356" w:rsidRDefault="00140754" w:rsidP="00AC35DB">
            <w:pPr>
              <w:snapToGrid w:val="0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CD0356">
              <w:rPr>
                <w:rFonts w:ascii="仿宋_GB2312" w:eastAsia="仿宋_GB2312" w:hAnsi="Times New Roman" w:hint="eastAsia"/>
                <w:sz w:val="32"/>
                <w:szCs w:val="32"/>
              </w:rPr>
              <w:t>8:30～9:30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140754" w:rsidRPr="00CD0356" w:rsidRDefault="00140754" w:rsidP="00AC35DB">
            <w:pPr>
              <w:snapToGrid w:val="0"/>
              <w:jc w:val="left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 w:rsidRPr="00CD0356"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中国畜牧业协会三届六次理事会</w:t>
            </w:r>
          </w:p>
          <w:p w:rsidR="00140754" w:rsidRPr="00CD0356" w:rsidRDefault="00140754" w:rsidP="00AC35DB">
            <w:pPr>
              <w:snapToGrid w:val="0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  <w:r w:rsidRPr="00CD0356">
              <w:rPr>
                <w:rFonts w:ascii="仿宋_GB2312" w:eastAsia="仿宋_GB2312" w:hAnsi="Times New Roman" w:hint="eastAsia"/>
                <w:sz w:val="32"/>
                <w:szCs w:val="32"/>
              </w:rPr>
              <w:t>主持人：李希荣  中国畜牧业协会  常务副会长</w:t>
            </w:r>
          </w:p>
          <w:p w:rsidR="00140754" w:rsidRPr="00CD0356" w:rsidRDefault="00140754" w:rsidP="00AC35DB">
            <w:pPr>
              <w:snapToGrid w:val="0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  <w:r w:rsidRPr="00CD0356">
              <w:rPr>
                <w:rFonts w:ascii="仿宋_GB2312" w:eastAsia="仿宋_GB2312" w:hAnsi="Times New Roman" w:hint="eastAsia"/>
                <w:sz w:val="32"/>
                <w:szCs w:val="32"/>
              </w:rPr>
              <w:t>注：全体理事参加</w:t>
            </w:r>
          </w:p>
          <w:p w:rsidR="00140754" w:rsidRPr="00CD0356" w:rsidRDefault="00140754" w:rsidP="00AC35DB">
            <w:pPr>
              <w:snapToGrid w:val="0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  <w:r w:rsidRPr="00CD0356">
              <w:rPr>
                <w:rFonts w:ascii="仿宋_GB2312" w:eastAsia="仿宋_GB2312" w:hAnsi="Times New Roman" w:hint="eastAsia"/>
                <w:sz w:val="32"/>
                <w:szCs w:val="32"/>
              </w:rPr>
              <w:t>1.中国畜牧业协会2014年工作汇报</w:t>
            </w:r>
          </w:p>
          <w:p w:rsidR="00140754" w:rsidRPr="00CD0356" w:rsidRDefault="00140754" w:rsidP="00AC35DB">
            <w:pPr>
              <w:snapToGrid w:val="0"/>
              <w:ind w:firstLineChars="100" w:firstLine="320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  <w:r w:rsidRPr="00CD0356">
              <w:rPr>
                <w:rFonts w:ascii="仿宋_GB2312" w:eastAsia="仿宋_GB2312" w:hAnsi="Times New Roman" w:hint="eastAsia"/>
                <w:sz w:val="32"/>
                <w:szCs w:val="32"/>
              </w:rPr>
              <w:t>报告人：</w:t>
            </w:r>
            <w:proofErr w:type="gramStart"/>
            <w:r w:rsidRPr="00CD0356">
              <w:rPr>
                <w:rFonts w:ascii="仿宋_GB2312" w:eastAsia="仿宋_GB2312" w:hAnsi="Times New Roman" w:hint="eastAsia"/>
                <w:sz w:val="32"/>
                <w:szCs w:val="32"/>
              </w:rPr>
              <w:t>殷</w:t>
            </w:r>
            <w:proofErr w:type="gramEnd"/>
            <w:r w:rsidRPr="00CD0356">
              <w:rPr>
                <w:rFonts w:ascii="仿宋_GB2312" w:eastAsia="仿宋_GB2312" w:hAnsi="Times New Roman" w:hint="eastAsia"/>
                <w:sz w:val="32"/>
                <w:szCs w:val="32"/>
              </w:rPr>
              <w:t>成文  中国畜牧业协会  常务副秘书长</w:t>
            </w:r>
          </w:p>
          <w:p w:rsidR="00140754" w:rsidRPr="00CD0356" w:rsidRDefault="00140754" w:rsidP="00AC35DB">
            <w:pPr>
              <w:snapToGrid w:val="0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  <w:r w:rsidRPr="00CD0356">
              <w:rPr>
                <w:rFonts w:ascii="仿宋_GB2312" w:eastAsia="仿宋_GB2312" w:hAnsi="Times New Roman" w:hint="eastAsia"/>
                <w:sz w:val="32"/>
                <w:szCs w:val="32"/>
              </w:rPr>
              <w:t>2.中国畜牧业协会2015年工作计划</w:t>
            </w:r>
          </w:p>
          <w:p w:rsidR="00140754" w:rsidRPr="00CD0356" w:rsidRDefault="00140754" w:rsidP="00AC35DB">
            <w:pPr>
              <w:snapToGrid w:val="0"/>
              <w:ind w:firstLineChars="100" w:firstLine="320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  <w:r w:rsidRPr="00CD0356">
              <w:rPr>
                <w:rFonts w:ascii="仿宋_GB2312" w:eastAsia="仿宋_GB2312" w:hAnsi="Times New Roman" w:hint="eastAsia"/>
                <w:sz w:val="32"/>
                <w:szCs w:val="32"/>
              </w:rPr>
              <w:t>报告人：</w:t>
            </w:r>
            <w:proofErr w:type="gramStart"/>
            <w:r w:rsidRPr="00CD0356">
              <w:rPr>
                <w:rFonts w:ascii="仿宋_GB2312" w:eastAsia="仿宋_GB2312" w:hAnsi="Times New Roman" w:hint="eastAsia"/>
                <w:sz w:val="32"/>
                <w:szCs w:val="32"/>
              </w:rPr>
              <w:t>殷</w:t>
            </w:r>
            <w:proofErr w:type="gramEnd"/>
            <w:r w:rsidRPr="00CD0356">
              <w:rPr>
                <w:rFonts w:ascii="仿宋_GB2312" w:eastAsia="仿宋_GB2312" w:hAnsi="Times New Roman" w:hint="eastAsia"/>
                <w:sz w:val="32"/>
                <w:szCs w:val="32"/>
              </w:rPr>
              <w:t>成文  中国畜牧业协会  常务副秘书长3.研讨理事提案及协会工作</w:t>
            </w:r>
          </w:p>
          <w:p w:rsidR="00140754" w:rsidRPr="00CD0356" w:rsidRDefault="00140754" w:rsidP="00AC35DB">
            <w:pPr>
              <w:snapToGrid w:val="0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  <w:r w:rsidRPr="00CD0356">
              <w:rPr>
                <w:rFonts w:ascii="仿宋_GB2312" w:eastAsia="仿宋_GB2312" w:hAnsi="Times New Roman" w:hint="eastAsia"/>
                <w:sz w:val="32"/>
                <w:szCs w:val="32"/>
              </w:rPr>
              <w:t>4.审议中国畜牧业协会三届理事会人员增补事宜</w:t>
            </w:r>
          </w:p>
          <w:p w:rsidR="00140754" w:rsidRPr="00CD0356" w:rsidRDefault="00140754" w:rsidP="00AC35DB">
            <w:pPr>
              <w:snapToGrid w:val="0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  <w:r w:rsidRPr="00CD0356">
              <w:rPr>
                <w:rFonts w:ascii="仿宋_GB2312" w:eastAsia="仿宋_GB2312" w:hAnsi="Times New Roman" w:hint="eastAsia"/>
                <w:sz w:val="32"/>
                <w:szCs w:val="32"/>
              </w:rPr>
              <w:t>5.会议总结</w:t>
            </w:r>
          </w:p>
        </w:tc>
      </w:tr>
      <w:tr w:rsidR="00140754" w:rsidRPr="00CD0356" w:rsidTr="00AC35DB">
        <w:trPr>
          <w:trHeight w:val="573"/>
        </w:trPr>
        <w:tc>
          <w:tcPr>
            <w:tcW w:w="2235" w:type="dxa"/>
            <w:shd w:val="clear" w:color="auto" w:fill="auto"/>
            <w:vAlign w:val="center"/>
          </w:tcPr>
          <w:p w:rsidR="00140754" w:rsidRPr="00CD0356" w:rsidRDefault="00140754" w:rsidP="00AC35DB">
            <w:pPr>
              <w:snapToGrid w:val="0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CD0356">
              <w:rPr>
                <w:rFonts w:ascii="仿宋_GB2312" w:eastAsia="仿宋_GB2312" w:hAnsi="Times New Roman" w:hint="eastAsia"/>
                <w:sz w:val="32"/>
                <w:szCs w:val="32"/>
              </w:rPr>
              <w:t>09:30～09:40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140754" w:rsidRPr="00CD0356" w:rsidRDefault="00140754" w:rsidP="00AC35DB">
            <w:pPr>
              <w:snapToGrid w:val="0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CD0356">
              <w:rPr>
                <w:rFonts w:ascii="仿宋_GB2312" w:eastAsia="仿宋_GB2312" w:hAnsi="Times New Roman" w:hint="eastAsia"/>
                <w:sz w:val="32"/>
                <w:szCs w:val="32"/>
              </w:rPr>
              <w:t>茶  歇</w:t>
            </w:r>
          </w:p>
        </w:tc>
      </w:tr>
      <w:tr w:rsidR="00140754" w:rsidRPr="00CD0356" w:rsidTr="00AC35DB">
        <w:trPr>
          <w:trHeight w:val="573"/>
        </w:trPr>
        <w:tc>
          <w:tcPr>
            <w:tcW w:w="2235" w:type="dxa"/>
            <w:shd w:val="clear" w:color="auto" w:fill="auto"/>
            <w:vAlign w:val="center"/>
          </w:tcPr>
          <w:p w:rsidR="00140754" w:rsidRPr="00CD0356" w:rsidRDefault="00140754" w:rsidP="00AC35DB">
            <w:pPr>
              <w:snapToGrid w:val="0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140754" w:rsidRPr="00CD0356" w:rsidRDefault="00140754" w:rsidP="00AC35DB">
            <w:pPr>
              <w:snapToGrid w:val="0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140754" w:rsidRPr="00CD0356" w:rsidTr="00AC35DB">
        <w:trPr>
          <w:trHeight w:val="818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140754" w:rsidRPr="00CD0356" w:rsidRDefault="00140754" w:rsidP="00AC35DB">
            <w:pPr>
              <w:snapToGrid w:val="0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 w:rsidRPr="00CD0356"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2014全国畜牧行业发展高层论坛</w:t>
            </w:r>
          </w:p>
          <w:p w:rsidR="00140754" w:rsidRPr="00CD0356" w:rsidRDefault="00140754" w:rsidP="00AC35DB">
            <w:pPr>
              <w:snapToGrid w:val="0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CD0356"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主持人：何新天  中国畜牧业协会  秘书长</w:t>
            </w:r>
          </w:p>
        </w:tc>
      </w:tr>
      <w:tr w:rsidR="00140754" w:rsidRPr="00CD0356" w:rsidTr="00AC35DB">
        <w:trPr>
          <w:trHeight w:val="830"/>
        </w:trPr>
        <w:tc>
          <w:tcPr>
            <w:tcW w:w="2235" w:type="dxa"/>
            <w:shd w:val="clear" w:color="auto" w:fill="auto"/>
            <w:vAlign w:val="center"/>
          </w:tcPr>
          <w:p w:rsidR="00140754" w:rsidRPr="00CD0356" w:rsidRDefault="00140754" w:rsidP="00AC35DB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 w:rsidRPr="00CD0356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09:40～10:40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140754" w:rsidRPr="00CD0356" w:rsidRDefault="00140754" w:rsidP="00AC35DB">
            <w:pPr>
              <w:snapToGrid w:val="0"/>
              <w:jc w:val="left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 w:rsidRPr="00CD0356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我国畜牧业形势分析及政策走向</w:t>
            </w:r>
          </w:p>
          <w:p w:rsidR="00140754" w:rsidRPr="00CD0356" w:rsidRDefault="00140754" w:rsidP="00AC35DB">
            <w:pPr>
              <w:snapToGrid w:val="0"/>
              <w:jc w:val="left"/>
              <w:rPr>
                <w:rFonts w:ascii="仿宋_GB2312" w:eastAsia="仿宋_GB2312" w:hAnsi="Times New Roman"/>
                <w:color w:val="FF0000"/>
                <w:sz w:val="32"/>
                <w:szCs w:val="32"/>
              </w:rPr>
            </w:pPr>
            <w:r w:rsidRPr="00CD0356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报告人：农业部畜牧业司</w:t>
            </w: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领导</w:t>
            </w:r>
          </w:p>
        </w:tc>
      </w:tr>
      <w:tr w:rsidR="00140754" w:rsidRPr="00CD0356" w:rsidTr="00AC35DB">
        <w:trPr>
          <w:trHeight w:val="842"/>
        </w:trPr>
        <w:tc>
          <w:tcPr>
            <w:tcW w:w="2235" w:type="dxa"/>
            <w:shd w:val="clear" w:color="auto" w:fill="auto"/>
            <w:vAlign w:val="center"/>
          </w:tcPr>
          <w:p w:rsidR="00140754" w:rsidRPr="00CD0356" w:rsidRDefault="00140754" w:rsidP="00AC35DB">
            <w:pPr>
              <w:snapToGrid w:val="0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CD0356">
              <w:rPr>
                <w:rFonts w:ascii="仿宋_GB2312" w:eastAsia="仿宋_GB2312" w:hAnsi="Times New Roman" w:hint="eastAsia"/>
                <w:sz w:val="32"/>
                <w:szCs w:val="32"/>
              </w:rPr>
              <w:t>10:40～11:40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140754" w:rsidRPr="00CD0356" w:rsidRDefault="00140754" w:rsidP="00AC35DB">
            <w:pPr>
              <w:snapToGrid w:val="0"/>
              <w:jc w:val="left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 w:rsidRPr="00CD0356">
              <w:rPr>
                <w:rFonts w:ascii="仿宋_GB2312" w:eastAsia="仿宋_GB2312" w:hAnsi="Times New Roman" w:hint="eastAsia"/>
                <w:sz w:val="32"/>
                <w:szCs w:val="32"/>
              </w:rPr>
              <w:t>传统畜牧企业O2O案例分享</w:t>
            </w:r>
          </w:p>
          <w:p w:rsidR="00140754" w:rsidRPr="00CD0356" w:rsidRDefault="00140754" w:rsidP="00AC35DB">
            <w:pPr>
              <w:snapToGrid w:val="0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  <w:r w:rsidRPr="00CD0356">
              <w:rPr>
                <w:rFonts w:ascii="仿宋_GB2312" w:eastAsia="仿宋_GB2312" w:hAnsi="Times New Roman" w:hint="eastAsia"/>
                <w:sz w:val="32"/>
                <w:szCs w:val="32"/>
              </w:rPr>
              <w:t>报告人：王文峰（京拍档创始人，CEO）</w:t>
            </w:r>
          </w:p>
        </w:tc>
      </w:tr>
      <w:tr w:rsidR="00140754" w:rsidRPr="00CD0356" w:rsidTr="00AC35DB">
        <w:trPr>
          <w:trHeight w:val="828"/>
        </w:trPr>
        <w:tc>
          <w:tcPr>
            <w:tcW w:w="2235" w:type="dxa"/>
            <w:shd w:val="clear" w:color="auto" w:fill="auto"/>
            <w:vAlign w:val="center"/>
          </w:tcPr>
          <w:p w:rsidR="00140754" w:rsidRPr="00CD0356" w:rsidRDefault="00140754" w:rsidP="00AC35DB">
            <w:pPr>
              <w:snapToGrid w:val="0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CD0356">
              <w:rPr>
                <w:rFonts w:ascii="仿宋_GB2312" w:eastAsia="仿宋_GB2312" w:hAnsi="Times New Roman" w:hint="eastAsia"/>
                <w:sz w:val="32"/>
                <w:szCs w:val="32"/>
              </w:rPr>
              <w:t>11:40～12:50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140754" w:rsidRPr="00CD0356" w:rsidRDefault="00140754" w:rsidP="00AC35DB">
            <w:pPr>
              <w:snapToGrid w:val="0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  <w:r w:rsidRPr="00CD0356">
              <w:rPr>
                <w:rFonts w:ascii="仿宋_GB2312" w:eastAsia="仿宋_GB2312" w:hAnsi="Times New Roman" w:hint="eastAsia"/>
                <w:sz w:val="32"/>
                <w:szCs w:val="32"/>
              </w:rPr>
              <w:t>午餐  北京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渔阳饭店</w:t>
            </w:r>
            <w:r w:rsidRPr="00CD0356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</w:t>
            </w:r>
          </w:p>
          <w:p w:rsidR="00140754" w:rsidRPr="00CD0356" w:rsidRDefault="00140754" w:rsidP="00AC35DB">
            <w:pPr>
              <w:snapToGrid w:val="0"/>
              <w:ind w:firstLineChars="250" w:firstLine="800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  <w:r w:rsidRPr="00CD0356">
              <w:rPr>
                <w:rFonts w:ascii="仿宋_GB2312" w:eastAsia="仿宋_GB2312" w:hAnsi="Times New Roman" w:hint="eastAsia"/>
                <w:sz w:val="32"/>
                <w:szCs w:val="32"/>
              </w:rPr>
              <w:t>（一层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兰亭</w:t>
            </w:r>
            <w:r w:rsidRPr="00CD0356">
              <w:rPr>
                <w:rFonts w:ascii="仿宋_GB2312" w:eastAsia="仿宋_GB2312" w:hAnsi="Times New Roman" w:hint="eastAsia"/>
                <w:sz w:val="32"/>
                <w:szCs w:val="32"/>
              </w:rPr>
              <w:t>或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二层香江汇</w:t>
            </w:r>
            <w:r w:rsidRPr="00CD0356">
              <w:rPr>
                <w:rFonts w:ascii="仿宋_GB2312" w:eastAsia="仿宋_GB2312" w:hAnsi="Times New Roman" w:hint="eastAsia"/>
                <w:sz w:val="32"/>
                <w:szCs w:val="32"/>
              </w:rPr>
              <w:t>）</w:t>
            </w:r>
          </w:p>
        </w:tc>
      </w:tr>
      <w:tr w:rsidR="00140754" w:rsidRPr="00CD0356" w:rsidTr="00AC35DB">
        <w:trPr>
          <w:trHeight w:val="840"/>
        </w:trPr>
        <w:tc>
          <w:tcPr>
            <w:tcW w:w="2235" w:type="dxa"/>
            <w:shd w:val="clear" w:color="auto" w:fill="auto"/>
            <w:vAlign w:val="center"/>
          </w:tcPr>
          <w:p w:rsidR="00140754" w:rsidRPr="0053558C" w:rsidRDefault="00140754" w:rsidP="00AC35DB">
            <w:pPr>
              <w:snapToGrid w:val="0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53558C">
              <w:rPr>
                <w:rFonts w:ascii="仿宋_GB2312" w:eastAsia="仿宋_GB2312" w:hAnsi="Times New Roman" w:hint="eastAsia"/>
                <w:sz w:val="32"/>
                <w:szCs w:val="32"/>
              </w:rPr>
              <w:t>13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:</w:t>
            </w:r>
            <w:r w:rsidRPr="0053558C">
              <w:rPr>
                <w:rFonts w:ascii="仿宋_GB2312" w:eastAsia="仿宋_GB2312" w:hAnsi="Times New Roman" w:hint="eastAsia"/>
                <w:sz w:val="32"/>
                <w:szCs w:val="32"/>
              </w:rPr>
              <w:t>00～14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:</w:t>
            </w:r>
            <w:r w:rsidRPr="0053558C">
              <w:rPr>
                <w:rFonts w:ascii="仿宋_GB2312" w:eastAsia="仿宋_GB2312" w:hAnsi="Times New Roman" w:hint="eastAsia"/>
                <w:sz w:val="32"/>
                <w:szCs w:val="32"/>
              </w:rPr>
              <w:t>00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140754" w:rsidRPr="00CD0356" w:rsidRDefault="00140754" w:rsidP="00AC35DB">
            <w:pPr>
              <w:snapToGrid w:val="0"/>
              <w:jc w:val="left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 w:rsidRPr="00CD0356">
              <w:rPr>
                <w:rFonts w:ascii="仿宋_GB2312" w:eastAsia="仿宋_GB2312" w:hAnsi="Times New Roman" w:hint="eastAsia"/>
                <w:sz w:val="32"/>
                <w:szCs w:val="32"/>
              </w:rPr>
              <w:t>清远鸡“双11”成功营销经验分享</w:t>
            </w:r>
          </w:p>
          <w:p w:rsidR="00140754" w:rsidRPr="00CD0356" w:rsidRDefault="00140754" w:rsidP="00AC35DB">
            <w:pPr>
              <w:snapToGrid w:val="0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  <w:r w:rsidRPr="00CD0356">
              <w:rPr>
                <w:rFonts w:ascii="仿宋_GB2312" w:eastAsia="仿宋_GB2312" w:hAnsi="Times New Roman" w:hint="eastAsia"/>
                <w:sz w:val="32"/>
                <w:szCs w:val="32"/>
              </w:rPr>
              <w:t>报告人：待定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（</w:t>
            </w:r>
            <w:r w:rsidRPr="002612A6">
              <w:rPr>
                <w:rFonts w:ascii="仿宋_GB2312" w:eastAsia="仿宋_GB2312" w:hAnsi="Times New Roman" w:hint="eastAsia"/>
                <w:sz w:val="32"/>
                <w:szCs w:val="32"/>
              </w:rPr>
              <w:t>清农电商CEO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）</w:t>
            </w:r>
          </w:p>
        </w:tc>
      </w:tr>
    </w:tbl>
    <w:p w:rsidR="00140754" w:rsidRPr="00CD0356" w:rsidRDefault="00140754" w:rsidP="00140754">
      <w:pPr>
        <w:snapToGrid w:val="0"/>
        <w:rPr>
          <w:rFonts w:ascii="华文中宋" w:eastAsia="华文中宋" w:hAnsi="华文中宋"/>
          <w:b/>
          <w:sz w:val="32"/>
          <w:szCs w:val="32"/>
        </w:rPr>
      </w:pPr>
      <w:r w:rsidRPr="00CD0356">
        <w:rPr>
          <w:rFonts w:ascii="华文中宋" w:eastAsia="华文中宋" w:hAnsi="华文中宋" w:hint="eastAsia"/>
          <w:b/>
          <w:sz w:val="32"/>
          <w:szCs w:val="32"/>
        </w:rPr>
        <w:t>中国畜牧业协会三届六次理事会暨</w:t>
      </w:r>
      <w:r w:rsidRPr="003F0999">
        <w:rPr>
          <w:rFonts w:ascii="宋体" w:hAnsi="宋体" w:hint="eastAsia"/>
          <w:b/>
          <w:sz w:val="32"/>
          <w:szCs w:val="32"/>
        </w:rPr>
        <w:t>2014</w:t>
      </w:r>
      <w:r w:rsidRPr="00CD0356">
        <w:rPr>
          <w:rFonts w:ascii="华文中宋" w:eastAsia="华文中宋" w:hAnsi="华文中宋" w:hint="eastAsia"/>
          <w:b/>
          <w:sz w:val="32"/>
          <w:szCs w:val="32"/>
        </w:rPr>
        <w:t>行业发展高层</w:t>
      </w:r>
      <w:r>
        <w:rPr>
          <w:rFonts w:ascii="华文中宋" w:eastAsia="华文中宋" w:hAnsi="华文中宋" w:hint="eastAsia"/>
          <w:b/>
          <w:sz w:val="32"/>
          <w:szCs w:val="32"/>
        </w:rPr>
        <w:t>论坛</w:t>
      </w:r>
    </w:p>
    <w:p w:rsidR="004D6109" w:rsidRDefault="004D6109" w:rsidP="00140754">
      <w:bookmarkStart w:id="0" w:name="_GoBack"/>
      <w:bookmarkEnd w:id="0"/>
    </w:p>
    <w:sectPr w:rsidR="004D6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3A3" w:rsidRDefault="00A253A3" w:rsidP="00140754">
      <w:r>
        <w:separator/>
      </w:r>
    </w:p>
  </w:endnote>
  <w:endnote w:type="continuationSeparator" w:id="0">
    <w:p w:rsidR="00A253A3" w:rsidRDefault="00A253A3" w:rsidP="0014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3A3" w:rsidRDefault="00A253A3" w:rsidP="00140754">
      <w:r>
        <w:separator/>
      </w:r>
    </w:p>
  </w:footnote>
  <w:footnote w:type="continuationSeparator" w:id="0">
    <w:p w:rsidR="00A253A3" w:rsidRDefault="00A253A3" w:rsidP="00140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B7"/>
    <w:rsid w:val="00140754"/>
    <w:rsid w:val="003347B7"/>
    <w:rsid w:val="004D6109"/>
    <w:rsid w:val="00A2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7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7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7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7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7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7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>P R C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2014-11-25T03:19:00Z</dcterms:created>
  <dcterms:modified xsi:type="dcterms:W3CDTF">2014-11-25T03:19:00Z</dcterms:modified>
</cp:coreProperties>
</file>