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7B8" w14:textId="3D2AF0BB" w:rsidR="004E56F9" w:rsidRDefault="004E56F9" w:rsidP="004E56F9">
      <w:pPr>
        <w:adjustRightInd w:val="0"/>
        <w:snapToGrid w:val="0"/>
        <w:spacing w:line="300" w:lineRule="auto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附件</w:t>
      </w:r>
    </w:p>
    <w:p w14:paraId="3E32FAC5" w14:textId="1632CB06" w:rsidR="004E56F9" w:rsidRPr="0074678E" w:rsidRDefault="004E56F9" w:rsidP="004E56F9">
      <w:pPr>
        <w:adjustRightInd w:val="0"/>
        <w:snapToGrid w:val="0"/>
        <w:spacing w:line="300" w:lineRule="auto"/>
        <w:jc w:val="center"/>
        <w:rPr>
          <w:rFonts w:ascii="仿宋" w:eastAsia="仿宋" w:hAnsi="仿宋" w:hint="eastAsia"/>
          <w:b/>
          <w:sz w:val="32"/>
        </w:rPr>
      </w:pPr>
      <w:r w:rsidRPr="0074678E">
        <w:rPr>
          <w:rFonts w:ascii="仿宋" w:eastAsia="仿宋" w:hAnsi="仿宋" w:hint="eastAsia"/>
          <w:b/>
          <w:sz w:val="32"/>
        </w:rPr>
        <w:t>团体标准项目建议书</w:t>
      </w:r>
      <w:r>
        <w:rPr>
          <w:rFonts w:ascii="仿宋" w:eastAsia="仿宋" w:hAnsi="仿宋" w:hint="eastAsia"/>
          <w:b/>
          <w:sz w:val="32"/>
        </w:rPr>
        <w:t xml:space="preserve"> </w:t>
      </w:r>
      <w:r>
        <w:rPr>
          <w:rFonts w:ascii="仿宋" w:eastAsia="仿宋" w:hAnsi="仿宋"/>
          <w:b/>
          <w:sz w:val="32"/>
        </w:rPr>
        <w:t xml:space="preserve">                                                       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51"/>
        <w:gridCol w:w="1309"/>
        <w:gridCol w:w="2201"/>
        <w:gridCol w:w="2923"/>
      </w:tblGrid>
      <w:tr w:rsidR="004E56F9" w:rsidRPr="0074678E" w14:paraId="00A1EB5F" w14:textId="77777777" w:rsidTr="003677F9">
        <w:trPr>
          <w:trHeight w:val="5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A1A" w14:textId="77777777" w:rsidR="004E56F9" w:rsidRPr="0074678E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74678E">
              <w:rPr>
                <w:rFonts w:ascii="仿宋" w:eastAsia="仿宋" w:hAnsi="仿宋" w:hint="eastAsia"/>
                <w:sz w:val="21"/>
                <w:szCs w:val="21"/>
              </w:rPr>
              <w:t>建议项目名称</w:t>
            </w:r>
          </w:p>
          <w:p w14:paraId="3EB53CAD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ind w:hanging="13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/>
                <w:szCs w:val="21"/>
              </w:rPr>
              <w:t>(</w:t>
            </w:r>
            <w:r w:rsidRPr="0074678E">
              <w:rPr>
                <w:rFonts w:ascii="仿宋" w:eastAsia="仿宋" w:hAnsi="仿宋" w:hint="eastAsia"/>
                <w:szCs w:val="21"/>
              </w:rPr>
              <w:t>中文</w:t>
            </w:r>
            <w:r w:rsidRPr="0074678E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B89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0393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建议项目名称</w:t>
            </w:r>
          </w:p>
          <w:p w14:paraId="1EB2D8D9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/>
                <w:szCs w:val="21"/>
              </w:rPr>
              <w:t>(</w:t>
            </w:r>
            <w:r w:rsidRPr="0074678E">
              <w:rPr>
                <w:rFonts w:ascii="仿宋" w:eastAsia="仿宋" w:hAnsi="仿宋" w:hint="eastAsia"/>
                <w:szCs w:val="21"/>
              </w:rPr>
              <w:t>英文</w:t>
            </w:r>
            <w:r w:rsidRPr="0074678E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A62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（可选项）</w:t>
            </w:r>
          </w:p>
        </w:tc>
      </w:tr>
      <w:tr w:rsidR="004E56F9" w:rsidRPr="0074678E" w14:paraId="262B0527" w14:textId="77777777" w:rsidTr="003677F9">
        <w:trPr>
          <w:trHeight w:val="2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FDA" w14:textId="77777777" w:rsidR="004E56F9" w:rsidRPr="0074678E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74678E">
              <w:rPr>
                <w:rFonts w:ascii="仿宋" w:eastAsia="仿宋" w:hAnsi="仿宋" w:hint="eastAsia"/>
                <w:sz w:val="21"/>
                <w:szCs w:val="21"/>
              </w:rPr>
              <w:t>制定或修订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BB5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□制定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D812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□修订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1CD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被修订标准编号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EFC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4E56F9" w:rsidRPr="0074678E" w14:paraId="02D0BF92" w14:textId="77777777" w:rsidTr="003677F9">
        <w:trPr>
          <w:trHeight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6735" w14:textId="77777777" w:rsidR="004E56F9" w:rsidRPr="0074678E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74678E">
              <w:rPr>
                <w:rFonts w:ascii="仿宋" w:eastAsia="仿宋" w:hAnsi="仿宋" w:hint="eastAsia"/>
                <w:sz w:val="21"/>
                <w:szCs w:val="21"/>
              </w:rPr>
              <w:t>对应国家标准或行业标准情况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561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□有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6E02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□无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1F6A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对应国家标准或行业标准编号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F36E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4E56F9" w:rsidRPr="0074678E" w14:paraId="43C6CBAF" w14:textId="77777777" w:rsidTr="003677F9">
        <w:trPr>
          <w:trHeight w:val="36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FA24" w14:textId="77777777" w:rsidR="004E56F9" w:rsidRPr="0074678E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74678E">
              <w:rPr>
                <w:rFonts w:ascii="仿宋" w:eastAsia="仿宋" w:hAnsi="仿宋" w:hint="eastAsia"/>
                <w:sz w:val="21"/>
                <w:szCs w:val="21"/>
              </w:rPr>
              <w:t>ICS分类号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F019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8B1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 w:hint="eastAsia"/>
                <w:szCs w:val="21"/>
              </w:rPr>
              <w:t>中国标准分类号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0A6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4E56F9" w:rsidRPr="0074678E" w14:paraId="39B4A451" w14:textId="77777777" w:rsidTr="003677F9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C813" w14:textId="77777777" w:rsidR="004E56F9" w:rsidRPr="0074678E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74678E">
              <w:rPr>
                <w:rFonts w:ascii="仿宋" w:eastAsia="仿宋" w:hAnsi="仿宋" w:hint="eastAsia"/>
                <w:sz w:val="21"/>
                <w:szCs w:val="21"/>
              </w:rPr>
              <w:t>标准起草牵头单位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007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74678E"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EF31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联系人、联系方式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BB0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4E56F9" w:rsidRPr="0074678E" w14:paraId="49FCEEB6" w14:textId="77777777" w:rsidTr="003677F9">
        <w:trPr>
          <w:trHeight w:val="6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80C" w14:textId="77777777" w:rsidR="004E56F9" w:rsidRPr="0074678E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74678E">
              <w:rPr>
                <w:rFonts w:ascii="仿宋" w:eastAsia="仿宋" w:hAnsi="仿宋" w:hint="eastAsia"/>
                <w:sz w:val="21"/>
                <w:szCs w:val="21"/>
              </w:rPr>
              <w:t>标准起草参加单位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1F49" w14:textId="77777777" w:rsidR="004E56F9" w:rsidRPr="0074678E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4E56F9" w:rsidRPr="0074678E" w14:paraId="08763B78" w14:textId="77777777" w:rsidTr="003677F9">
        <w:trPr>
          <w:trHeight w:val="142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A8FE" w14:textId="77777777" w:rsidR="004E56F9" w:rsidRPr="00400581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400581">
              <w:rPr>
                <w:rFonts w:ascii="仿宋" w:eastAsia="仿宋" w:hAnsi="仿宋" w:hint="eastAsia"/>
                <w:sz w:val="21"/>
                <w:szCs w:val="21"/>
              </w:rPr>
              <w:t>目的、意义或必要性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C8D3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指出该标准项目涉及的方面，详细阐述项目的目的、意义，对产业发展的作用，期望解决的问题；</w:t>
            </w:r>
            <w:r w:rsidRPr="00400581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是否是国家级或省部级科研成果标准化转化（证书或其他证明材料）；是否有新产品、新技术、新服务的标准化转化（查新报告）。</w:t>
            </w:r>
          </w:p>
        </w:tc>
      </w:tr>
      <w:tr w:rsidR="004E56F9" w:rsidRPr="0074678E" w14:paraId="1D09170F" w14:textId="77777777" w:rsidTr="003677F9">
        <w:trPr>
          <w:trHeight w:val="8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24E3" w14:textId="77777777" w:rsidR="004E56F9" w:rsidRPr="00400581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400581">
              <w:rPr>
                <w:rFonts w:ascii="仿宋" w:eastAsia="仿宋" w:hAnsi="仿宋" w:hint="eastAsia"/>
                <w:sz w:val="21"/>
                <w:szCs w:val="21"/>
              </w:rPr>
              <w:t>范围和主要技术内容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FE70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标准的技术内容与适用范围；</w:t>
            </w:r>
          </w:p>
        </w:tc>
      </w:tr>
      <w:tr w:rsidR="004E56F9" w:rsidRPr="0074678E" w14:paraId="5866CC28" w14:textId="77777777" w:rsidTr="003677F9">
        <w:trPr>
          <w:trHeight w:val="98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6468" w14:textId="77777777" w:rsidR="004E56F9" w:rsidRPr="00400581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400581">
              <w:rPr>
                <w:rFonts w:ascii="仿宋" w:eastAsia="仿宋" w:hAnsi="仿宋" w:hint="eastAsia"/>
                <w:sz w:val="21"/>
                <w:szCs w:val="21"/>
              </w:rPr>
              <w:t>有关研究基础和前期研究成果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7F9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阐明已进行过的与本标准相关的科研课题或调查研究的主要内容，并将科研报告或调研报告作为项目申报书的附件。</w:t>
            </w:r>
          </w:p>
        </w:tc>
      </w:tr>
      <w:tr w:rsidR="004E56F9" w:rsidRPr="0074678E" w14:paraId="1A2DD69F" w14:textId="77777777" w:rsidTr="003677F9">
        <w:trPr>
          <w:trHeight w:val="9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F185" w14:textId="77777777" w:rsidR="004E56F9" w:rsidRPr="00400581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400581">
              <w:rPr>
                <w:rFonts w:ascii="仿宋" w:eastAsia="仿宋" w:hAnsi="仿宋" w:hint="eastAsia"/>
                <w:sz w:val="21"/>
                <w:szCs w:val="21"/>
              </w:rPr>
              <w:t>必要的试验验证数据及统计分析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7719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给出已进行过的与本标准相关的试验验证和统计分析的结果，并将试验报告和统计分析报告作为项目申报书的附件。</w:t>
            </w:r>
          </w:p>
        </w:tc>
      </w:tr>
      <w:tr w:rsidR="004E56F9" w:rsidRPr="0074678E" w14:paraId="7E39DC91" w14:textId="77777777" w:rsidTr="003677F9">
        <w:trPr>
          <w:trHeight w:val="53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1C0" w14:textId="77777777" w:rsidR="004E56F9" w:rsidRPr="00400581" w:rsidRDefault="004E56F9" w:rsidP="003677F9">
            <w:pPr>
              <w:pStyle w:val="ae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300" w:lineRule="auto"/>
              <w:jc w:val="both"/>
              <w:rPr>
                <w:rFonts w:ascii="仿宋" w:eastAsia="仿宋" w:hAnsi="仿宋" w:hint="eastAsia"/>
                <w:sz w:val="21"/>
                <w:szCs w:val="21"/>
              </w:rPr>
            </w:pPr>
            <w:r w:rsidRPr="00400581">
              <w:rPr>
                <w:rFonts w:ascii="仿宋" w:eastAsia="仿宋" w:hAnsi="仿宋" w:hint="eastAsia"/>
                <w:sz w:val="21"/>
                <w:szCs w:val="21"/>
              </w:rPr>
              <w:t>国内外情况说明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113B" w14:textId="77777777" w:rsidR="004E56F9" w:rsidRPr="00400581" w:rsidRDefault="004E56F9" w:rsidP="004E56F9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国内外对该技术研究情况简要说明：国内外对该技术研究的情况、进程及未来的发展；该技术是否相对稳定，如果不是的话，预计一下技术未来稳定的时间，提出的标准项目是否可作为未来技术发展的基础；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14:paraId="58E20695" w14:textId="77777777" w:rsidR="004E56F9" w:rsidRPr="00400581" w:rsidRDefault="004E56F9" w:rsidP="004E56F9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产品市场使用情况（若适用）简要说明：该产品使用对象，所在行业发展现状及趋势；具体可结合数据对产业政策、产业环境、产品市场需求及潜在市场、产品国内外销量情况、市场推广情况、受众程度大小等进行分析说明。</w:t>
            </w:r>
          </w:p>
          <w:p w14:paraId="72236F99" w14:textId="77777777" w:rsidR="004E56F9" w:rsidRPr="00400581" w:rsidRDefault="004E56F9" w:rsidP="004E56F9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 w14:paraId="547D28E2" w14:textId="77777777" w:rsidR="004E56F9" w:rsidRPr="00400581" w:rsidRDefault="004E56F9" w:rsidP="004E56F9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与现行法律、法规和国内相关标准间的关系：所制定的标准应没有相应的国家标准、行业标准、地方标准，未被纳入国家标准、行业标准、地方标准制修订计划。如果已有相应的标准或计划而又确需申请标准立项的，应阐明与相应标准或计划的本质性区别，详细说</w:t>
            </w:r>
            <w:proofErr w:type="gramStart"/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明确需</w:t>
            </w:r>
            <w:proofErr w:type="gramEnd"/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立项的理由。</w:t>
            </w:r>
          </w:p>
          <w:p w14:paraId="609639F2" w14:textId="77777777" w:rsidR="004E56F9" w:rsidRPr="00400581" w:rsidRDefault="004E56F9" w:rsidP="004E56F9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  <w:u w:val="single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明确指出标准项目是否存在知识产权问题。涉及的，填写专利名称、持有人名称、证书编号。</w:t>
            </w:r>
          </w:p>
        </w:tc>
      </w:tr>
      <w:tr w:rsidR="004E56F9" w:rsidRPr="0074678E" w14:paraId="6B180BCD" w14:textId="77777777" w:rsidTr="003677F9">
        <w:trPr>
          <w:trHeight w:val="12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96D9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400581">
              <w:rPr>
                <w:rFonts w:ascii="仿宋" w:eastAsia="仿宋" w:hAnsi="仿宋" w:hint="eastAsia"/>
                <w:szCs w:val="21"/>
              </w:rPr>
              <w:lastRenderedPageBreak/>
              <w:t>其他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B32A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</w:rPr>
            </w:pPr>
            <w:r w:rsidRPr="00400581">
              <w:rPr>
                <w:rFonts w:ascii="仿宋" w:eastAsia="仿宋" w:hAnsi="仿宋" w:hint="eastAsia"/>
                <w:szCs w:val="21"/>
                <w:u w:val="single"/>
              </w:rPr>
              <w:t>基本思路、计划、保障措施（包括技术力量、经费、起草单位、参加单位和人员等）和标准实施方案（草案）。</w:t>
            </w:r>
          </w:p>
        </w:tc>
      </w:tr>
      <w:tr w:rsidR="004E56F9" w:rsidRPr="0074678E" w14:paraId="75EA301C" w14:textId="77777777" w:rsidTr="003677F9">
        <w:trPr>
          <w:trHeight w:val="15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A47F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400581">
              <w:rPr>
                <w:rFonts w:ascii="仿宋" w:eastAsia="仿宋" w:hAnsi="仿宋" w:hint="eastAsia"/>
                <w:szCs w:val="21"/>
              </w:rPr>
              <w:t>标准起草牵头单位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5AB3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</w:rPr>
            </w:pPr>
            <w:r w:rsidRPr="00400581">
              <w:rPr>
                <w:rFonts w:ascii="仿宋" w:eastAsia="仿宋" w:hAnsi="仿宋" w:hint="eastAsia"/>
              </w:rPr>
              <w:t>单位名称：</w:t>
            </w:r>
          </w:p>
          <w:p w14:paraId="473C7891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</w:rPr>
            </w:pPr>
            <w:r w:rsidRPr="00400581">
              <w:rPr>
                <w:rFonts w:ascii="仿宋" w:eastAsia="仿宋" w:hAnsi="仿宋" w:hint="eastAsia"/>
              </w:rPr>
              <w:t>负责人：</w:t>
            </w:r>
            <w:r w:rsidRPr="00400581">
              <w:rPr>
                <w:rFonts w:ascii="仿宋" w:eastAsia="仿宋" w:hAnsi="仿宋"/>
              </w:rPr>
              <w:t xml:space="preserve">                        </w:t>
            </w:r>
            <w:r w:rsidRPr="00400581">
              <w:rPr>
                <w:rFonts w:ascii="仿宋" w:eastAsia="仿宋" w:hAnsi="仿宋" w:hint="eastAsia"/>
              </w:rPr>
              <w:t>（签名、盖公章）</w:t>
            </w:r>
            <w:r w:rsidRPr="00400581">
              <w:rPr>
                <w:rFonts w:ascii="仿宋" w:eastAsia="仿宋" w:hAnsi="仿宋"/>
              </w:rPr>
              <w:t xml:space="preserve">       </w:t>
            </w:r>
            <w:r w:rsidRPr="00400581">
              <w:rPr>
                <w:rFonts w:ascii="仿宋" w:eastAsia="仿宋" w:hAnsi="仿宋" w:hint="eastAsia"/>
              </w:rPr>
              <w:t>年</w:t>
            </w:r>
            <w:r w:rsidRPr="00400581">
              <w:rPr>
                <w:rFonts w:ascii="仿宋" w:eastAsia="仿宋" w:hAnsi="仿宋"/>
              </w:rPr>
              <w:t xml:space="preserve">    </w:t>
            </w:r>
            <w:r w:rsidRPr="00400581">
              <w:rPr>
                <w:rFonts w:ascii="仿宋" w:eastAsia="仿宋" w:hAnsi="仿宋" w:hint="eastAsia"/>
              </w:rPr>
              <w:t>月</w:t>
            </w:r>
            <w:r w:rsidRPr="00400581">
              <w:rPr>
                <w:rFonts w:ascii="仿宋" w:eastAsia="仿宋" w:hAnsi="仿宋"/>
              </w:rPr>
              <w:t xml:space="preserve">    </w:t>
            </w:r>
            <w:r w:rsidRPr="00400581">
              <w:rPr>
                <w:rFonts w:ascii="仿宋" w:eastAsia="仿宋" w:hAnsi="仿宋" w:hint="eastAsia"/>
              </w:rPr>
              <w:t>日</w:t>
            </w:r>
          </w:p>
        </w:tc>
      </w:tr>
      <w:tr w:rsidR="004E56F9" w:rsidRPr="0074678E" w14:paraId="69A0F7F4" w14:textId="77777777" w:rsidTr="003677F9">
        <w:trPr>
          <w:trHeight w:val="141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8F6B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Cs w:val="21"/>
              </w:rPr>
            </w:pPr>
            <w:r w:rsidRPr="00400581">
              <w:rPr>
                <w:rFonts w:ascii="仿宋" w:eastAsia="仿宋" w:hAnsi="仿宋" w:hint="eastAsia"/>
                <w:szCs w:val="21"/>
              </w:rPr>
              <w:t>分会专家</w:t>
            </w:r>
            <w:proofErr w:type="gramStart"/>
            <w:r w:rsidRPr="00400581">
              <w:rPr>
                <w:rFonts w:ascii="仿宋" w:eastAsia="仿宋" w:hAnsi="仿宋" w:hint="eastAsia"/>
                <w:szCs w:val="21"/>
              </w:rPr>
              <w:t>库意见</w:t>
            </w:r>
            <w:proofErr w:type="gramEnd"/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F6B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rPr>
                <w:rFonts w:ascii="仿宋" w:eastAsia="仿宋" w:hAnsi="仿宋" w:hint="eastAsia"/>
                <w:sz w:val="20"/>
                <w:szCs w:val="20"/>
              </w:rPr>
            </w:pPr>
            <w:r w:rsidRPr="00400581">
              <w:rPr>
                <w:rFonts w:ascii="仿宋" w:eastAsia="仿宋" w:hAnsi="仿宋" w:hint="eastAsia"/>
                <w:sz w:val="20"/>
                <w:szCs w:val="20"/>
              </w:rPr>
              <w:t xml:space="preserve">                                                    </w:t>
            </w:r>
          </w:p>
          <w:p w14:paraId="15A803A8" w14:textId="77777777" w:rsidR="004E56F9" w:rsidRPr="00400581" w:rsidRDefault="004E56F9" w:rsidP="003677F9">
            <w:pPr>
              <w:adjustRightInd w:val="0"/>
              <w:snapToGrid w:val="0"/>
              <w:spacing w:line="300" w:lineRule="auto"/>
              <w:ind w:firstLineChars="1800" w:firstLine="3600"/>
              <w:rPr>
                <w:rFonts w:ascii="仿宋" w:eastAsia="仿宋" w:hAnsi="仿宋" w:hint="eastAsia"/>
                <w:sz w:val="20"/>
                <w:szCs w:val="20"/>
              </w:rPr>
            </w:pPr>
            <w:r w:rsidRPr="00400581">
              <w:rPr>
                <w:rFonts w:ascii="仿宋" w:eastAsia="仿宋" w:hAnsi="仿宋" w:hint="eastAsia"/>
                <w:sz w:val="20"/>
                <w:szCs w:val="20"/>
              </w:rPr>
              <w:t xml:space="preserve">主任签字：            </w:t>
            </w:r>
            <w:r w:rsidRPr="00400581">
              <w:rPr>
                <w:rFonts w:ascii="仿宋" w:eastAsia="仿宋" w:hAnsi="仿宋" w:hint="eastAsia"/>
              </w:rPr>
              <w:t>年</w:t>
            </w:r>
            <w:r w:rsidRPr="00400581">
              <w:rPr>
                <w:rFonts w:ascii="仿宋" w:eastAsia="仿宋" w:hAnsi="仿宋"/>
              </w:rPr>
              <w:t xml:space="preserve">    </w:t>
            </w:r>
            <w:r w:rsidRPr="00400581">
              <w:rPr>
                <w:rFonts w:ascii="仿宋" w:eastAsia="仿宋" w:hAnsi="仿宋" w:hint="eastAsia"/>
              </w:rPr>
              <w:t>月</w:t>
            </w:r>
            <w:r w:rsidRPr="00400581">
              <w:rPr>
                <w:rFonts w:ascii="仿宋" w:eastAsia="仿宋" w:hAnsi="仿宋"/>
              </w:rPr>
              <w:t xml:space="preserve">    </w:t>
            </w:r>
            <w:r w:rsidRPr="00400581">
              <w:rPr>
                <w:rFonts w:ascii="仿宋" w:eastAsia="仿宋" w:hAnsi="仿宋" w:hint="eastAsia"/>
              </w:rPr>
              <w:t>日</w:t>
            </w:r>
          </w:p>
        </w:tc>
      </w:tr>
    </w:tbl>
    <w:p w14:paraId="5F55471F" w14:textId="77777777" w:rsidR="004E56F9" w:rsidRPr="008063CC" w:rsidRDefault="004E56F9" w:rsidP="004E56F9">
      <w:pPr>
        <w:adjustRightInd w:val="0"/>
        <w:snapToGrid w:val="0"/>
        <w:jc w:val="left"/>
        <w:rPr>
          <w:rFonts w:ascii="仿宋" w:eastAsia="仿宋" w:hAnsi="仿宋" w:hint="eastAsia"/>
          <w:sz w:val="16"/>
          <w:szCs w:val="21"/>
        </w:rPr>
      </w:pPr>
      <w:r w:rsidRPr="008063CC">
        <w:rPr>
          <w:rFonts w:ascii="仿宋" w:eastAsia="仿宋" w:hAnsi="仿宋"/>
          <w:sz w:val="16"/>
          <w:szCs w:val="21"/>
        </w:rPr>
        <w:t>[</w:t>
      </w:r>
      <w:r w:rsidRPr="008063CC">
        <w:rPr>
          <w:rFonts w:ascii="仿宋" w:eastAsia="仿宋" w:hAnsi="仿宋" w:hint="eastAsia"/>
          <w:sz w:val="16"/>
          <w:szCs w:val="21"/>
        </w:rPr>
        <w:t>注</w:t>
      </w:r>
      <w:r w:rsidRPr="008063CC">
        <w:rPr>
          <w:rFonts w:ascii="仿宋" w:eastAsia="仿宋" w:hAnsi="仿宋"/>
          <w:sz w:val="16"/>
          <w:szCs w:val="21"/>
        </w:rPr>
        <w:t xml:space="preserve">1]  </w:t>
      </w:r>
      <w:r w:rsidRPr="008063CC">
        <w:rPr>
          <w:rFonts w:ascii="仿宋" w:eastAsia="仿宋" w:hAnsi="仿宋" w:hint="eastAsia"/>
          <w:sz w:val="16"/>
          <w:szCs w:val="21"/>
        </w:rPr>
        <w:t>填写制定或修订项目中，若选择修订则必须填写被修订标准编号；</w:t>
      </w:r>
      <w:r w:rsidRPr="008063CC">
        <w:rPr>
          <w:rFonts w:ascii="仿宋" w:eastAsia="仿宋" w:hAnsi="仿宋"/>
          <w:sz w:val="16"/>
          <w:szCs w:val="21"/>
        </w:rPr>
        <w:t xml:space="preserve"> </w:t>
      </w:r>
    </w:p>
    <w:p w14:paraId="65965749" w14:textId="77777777" w:rsidR="004E56F9" w:rsidRPr="008063CC" w:rsidRDefault="004E56F9" w:rsidP="004E56F9">
      <w:pPr>
        <w:adjustRightInd w:val="0"/>
        <w:snapToGrid w:val="0"/>
        <w:jc w:val="left"/>
        <w:rPr>
          <w:rFonts w:ascii="仿宋" w:eastAsia="仿宋" w:hAnsi="仿宋" w:hint="eastAsia"/>
          <w:sz w:val="16"/>
          <w:szCs w:val="21"/>
        </w:rPr>
      </w:pPr>
      <w:r w:rsidRPr="008063CC">
        <w:rPr>
          <w:rFonts w:ascii="仿宋" w:eastAsia="仿宋" w:hAnsi="仿宋"/>
          <w:sz w:val="16"/>
          <w:szCs w:val="21"/>
        </w:rPr>
        <w:t>[</w:t>
      </w:r>
      <w:r w:rsidRPr="008063CC">
        <w:rPr>
          <w:rFonts w:ascii="仿宋" w:eastAsia="仿宋" w:hAnsi="仿宋" w:hint="eastAsia"/>
          <w:sz w:val="16"/>
          <w:szCs w:val="21"/>
        </w:rPr>
        <w:t>注</w:t>
      </w:r>
      <w:r w:rsidRPr="008063CC">
        <w:rPr>
          <w:rFonts w:ascii="仿宋" w:eastAsia="仿宋" w:hAnsi="仿宋"/>
          <w:sz w:val="16"/>
          <w:szCs w:val="21"/>
        </w:rPr>
        <w:t>2]</w:t>
      </w:r>
      <w:r w:rsidRPr="008063CC">
        <w:rPr>
          <w:rFonts w:ascii="仿宋" w:eastAsia="仿宋" w:hAnsi="仿宋" w:hint="eastAsia"/>
          <w:sz w:val="16"/>
          <w:szCs w:val="21"/>
        </w:rPr>
        <w:t xml:space="preserve">  填写是否有</w:t>
      </w:r>
      <w:r w:rsidRPr="008063CC">
        <w:rPr>
          <w:rFonts w:ascii="仿宋" w:eastAsia="仿宋" w:hAnsi="仿宋" w:hint="eastAsia"/>
          <w:sz w:val="16"/>
          <w:szCs w:val="16"/>
        </w:rPr>
        <w:t>对应国家标准或行业标准，若选择有则</w:t>
      </w:r>
      <w:r w:rsidRPr="008063CC">
        <w:rPr>
          <w:rFonts w:ascii="仿宋" w:eastAsia="仿宋" w:hAnsi="仿宋" w:hint="eastAsia"/>
          <w:sz w:val="16"/>
          <w:szCs w:val="21"/>
        </w:rPr>
        <w:t>必须填写对应国家标准或行业标准编号</w:t>
      </w:r>
      <w:r>
        <w:rPr>
          <w:rFonts w:ascii="仿宋" w:eastAsia="仿宋" w:hAnsi="仿宋" w:hint="eastAsia"/>
          <w:sz w:val="16"/>
          <w:szCs w:val="21"/>
        </w:rPr>
        <w:t>。</w:t>
      </w:r>
      <w:r w:rsidRPr="008063CC">
        <w:rPr>
          <w:rFonts w:ascii="仿宋" w:eastAsia="仿宋" w:hAnsi="仿宋"/>
          <w:sz w:val="16"/>
          <w:szCs w:val="21"/>
        </w:rPr>
        <w:t xml:space="preserve"> </w:t>
      </w:r>
    </w:p>
    <w:p w14:paraId="539F825B" w14:textId="77777777" w:rsidR="004E56F9" w:rsidRDefault="004E56F9" w:rsidP="004E56F9">
      <w:pPr>
        <w:spacing w:line="560" w:lineRule="exact"/>
        <w:rPr>
          <w:rFonts w:eastAsia="仿宋_GB2312"/>
          <w:sz w:val="28"/>
          <w:szCs w:val="28"/>
        </w:rPr>
      </w:pPr>
    </w:p>
    <w:p w14:paraId="2958BA0C" w14:textId="77777777" w:rsidR="004E56F9" w:rsidRDefault="004E56F9" w:rsidP="004E56F9">
      <w:pPr>
        <w:spacing w:line="560" w:lineRule="exact"/>
        <w:rPr>
          <w:rFonts w:eastAsia="仿宋_GB2312"/>
          <w:sz w:val="28"/>
          <w:szCs w:val="28"/>
        </w:rPr>
      </w:pPr>
    </w:p>
    <w:p w14:paraId="4BE621CB" w14:textId="77777777" w:rsidR="004E56F9" w:rsidRDefault="004E56F9" w:rsidP="004E56F9">
      <w:pPr>
        <w:spacing w:line="560" w:lineRule="exact"/>
        <w:rPr>
          <w:rFonts w:eastAsia="仿宋_GB2312"/>
          <w:sz w:val="28"/>
          <w:szCs w:val="28"/>
        </w:rPr>
      </w:pPr>
    </w:p>
    <w:p w14:paraId="351665C0" w14:textId="77777777" w:rsidR="004747AE" w:rsidRPr="004E56F9" w:rsidRDefault="004747AE"/>
    <w:p w14:paraId="32E822E8" w14:textId="77777777" w:rsidR="004E56F9" w:rsidRDefault="004E56F9">
      <w:pPr>
        <w:rPr>
          <w:rFonts w:hint="eastAsia"/>
        </w:rPr>
      </w:pPr>
    </w:p>
    <w:sectPr w:rsidR="004E56F9" w:rsidSect="004E56F9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A63FB"/>
    <w:multiLevelType w:val="multilevel"/>
    <w:tmpl w:val="4A3A63F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688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C3"/>
    <w:rsid w:val="004747AE"/>
    <w:rsid w:val="004934C3"/>
    <w:rsid w:val="004E56F9"/>
    <w:rsid w:val="005668D5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3440"/>
  <w15:chartTrackingRefBased/>
  <w15:docId w15:val="{DABE63C2-BC06-4ECC-95BA-1366DD52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6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3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C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C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34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34C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4E5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4E5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cheng</dc:creator>
  <cp:keywords/>
  <dc:description/>
  <cp:lastModifiedBy>ran cheng</cp:lastModifiedBy>
  <cp:revision>2</cp:revision>
  <dcterms:created xsi:type="dcterms:W3CDTF">2025-03-27T07:15:00Z</dcterms:created>
  <dcterms:modified xsi:type="dcterms:W3CDTF">2025-03-27T07:17:00Z</dcterms:modified>
</cp:coreProperties>
</file>